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44A0A765" w:rsidR="00D526C8" w:rsidRPr="005A356B" w:rsidRDefault="00D526C8" w:rsidP="00FA767B">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FA767B" w:rsidRPr="00FA767B">
            <w:rPr>
              <w:rFonts w:ascii="Calibri Light" w:hAnsi="Calibri Light" w:cs="Calibri Light"/>
              <w:b/>
              <w:bCs/>
              <w:sz w:val="28"/>
              <w:szCs w:val="28"/>
            </w:rPr>
            <w:t>SAULĖS ELEKTRINĖS ANT BENDROVĖS PASTATŲ</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5B248971"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203E90">
                  <w:rPr>
                    <w:noProof/>
                    <w:webHidden/>
                  </w:rPr>
                  <w:t>2</w:t>
                </w:r>
                <w:r w:rsidR="00104F6C" w:rsidRPr="00635412">
                  <w:rPr>
                    <w:noProof/>
                    <w:webHidden/>
                  </w:rPr>
                  <w:fldChar w:fldCharType="end"/>
                </w:r>
              </w:hyperlink>
            </w:p>
            <w:p w14:paraId="6880A4E5" w14:textId="2308204D"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203E90">
                  <w:rPr>
                    <w:noProof/>
                    <w:webHidden/>
                  </w:rPr>
                  <w:t>2</w:t>
                </w:r>
                <w:r w:rsidRPr="00635412">
                  <w:rPr>
                    <w:noProof/>
                    <w:webHidden/>
                  </w:rPr>
                  <w:fldChar w:fldCharType="end"/>
                </w:r>
              </w:hyperlink>
            </w:p>
            <w:p w14:paraId="2A42D00A" w14:textId="52369057"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203E90">
                  <w:rPr>
                    <w:noProof/>
                    <w:webHidden/>
                  </w:rPr>
                  <w:t>2</w:t>
                </w:r>
                <w:r w:rsidRPr="00635412">
                  <w:rPr>
                    <w:noProof/>
                    <w:webHidden/>
                  </w:rPr>
                  <w:fldChar w:fldCharType="end"/>
                </w:r>
              </w:hyperlink>
            </w:p>
            <w:p w14:paraId="6033EA38" w14:textId="6968F2F7"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203E90">
                  <w:rPr>
                    <w:noProof/>
                    <w:webHidden/>
                  </w:rPr>
                  <w:t>3</w:t>
                </w:r>
                <w:r w:rsidRPr="00635412">
                  <w:rPr>
                    <w:noProof/>
                    <w:webHidden/>
                  </w:rPr>
                  <w:fldChar w:fldCharType="end"/>
                </w:r>
              </w:hyperlink>
            </w:p>
            <w:p w14:paraId="42AD5756" w14:textId="226CCE19"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203E90">
                  <w:rPr>
                    <w:noProof/>
                    <w:webHidden/>
                  </w:rPr>
                  <w:t>3</w:t>
                </w:r>
                <w:r w:rsidRPr="00635412">
                  <w:rPr>
                    <w:noProof/>
                    <w:webHidden/>
                  </w:rPr>
                  <w:fldChar w:fldCharType="end"/>
                </w:r>
              </w:hyperlink>
            </w:p>
            <w:p w14:paraId="0EFC54CA" w14:textId="5DD96B85"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203E90">
                  <w:rPr>
                    <w:noProof/>
                    <w:webHidden/>
                  </w:rPr>
                  <w:t>4</w:t>
                </w:r>
                <w:r w:rsidRPr="00635412">
                  <w:rPr>
                    <w:noProof/>
                    <w:webHidden/>
                  </w:rPr>
                  <w:fldChar w:fldCharType="end"/>
                </w:r>
              </w:hyperlink>
            </w:p>
            <w:p w14:paraId="014D74FF" w14:textId="5849A827"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203E90">
                  <w:rPr>
                    <w:noProof/>
                    <w:webHidden/>
                  </w:rPr>
                  <w:t>4</w:t>
                </w:r>
                <w:r w:rsidRPr="00635412">
                  <w:rPr>
                    <w:noProof/>
                    <w:webHidden/>
                  </w:rPr>
                  <w:fldChar w:fldCharType="end"/>
                </w:r>
              </w:hyperlink>
            </w:p>
            <w:p w14:paraId="138E032D" w14:textId="5DAADA49"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203E90">
                  <w:rPr>
                    <w:noProof/>
                    <w:webHidden/>
                  </w:rPr>
                  <w:t>4</w:t>
                </w:r>
                <w:r w:rsidRPr="00635412">
                  <w:rPr>
                    <w:noProof/>
                    <w:webHidden/>
                  </w:rPr>
                  <w:fldChar w:fldCharType="end"/>
                </w:r>
              </w:hyperlink>
            </w:p>
            <w:p w14:paraId="4A1C9317" w14:textId="139F6282"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203E90">
                  <w:rPr>
                    <w:noProof/>
                    <w:webHidden/>
                  </w:rPr>
                  <w:t>4</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203E90"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203E90"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1FDE3C82" w14:textId="421D0A3A" w:rsidR="008D22DC" w:rsidRPr="00FA767B" w:rsidRDefault="002902C1" w:rsidP="00FA767B">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FA767B">
        <w:rPr>
          <w:rFonts w:ascii="Calibri Light" w:hAnsi="Calibri Light" w:cs="Calibri Light"/>
          <w:sz w:val="24"/>
          <w:szCs w:val="24"/>
        </w:rPr>
        <w:t xml:space="preserve">46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490DC83" w14:textId="74BAA13C" w:rsidR="004F4689" w:rsidRPr="00024814" w:rsidRDefault="00CA0CC5" w:rsidP="00FA767B">
      <w:pPr>
        <w:pStyle w:val="Sraopastraipa"/>
        <w:numPr>
          <w:ilvl w:val="1"/>
          <w:numId w:val="12"/>
        </w:numPr>
        <w:spacing w:line="20" w:lineRule="atLeast"/>
        <w:ind w:left="0" w:firstLine="56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00FA767B">
        <w:rPr>
          <w:rFonts w:ascii="Calibri Light" w:hAnsi="Calibri Light" w:cs="Calibri Light"/>
          <w:color w:val="000000" w:themeColor="text1"/>
          <w:sz w:val="24"/>
          <w:szCs w:val="24"/>
        </w:rPr>
        <w:t>neatitinka techninės specifikacijos reikalavimų.</w:t>
      </w:r>
    </w:p>
    <w:p w14:paraId="431887B0" w14:textId="3CE2D477" w:rsidR="00A163D0" w:rsidRPr="00024814" w:rsidRDefault="00091F01" w:rsidP="00FA767B">
      <w:pPr>
        <w:pStyle w:val="Sraopastraipa"/>
        <w:numPr>
          <w:ilvl w:val="1"/>
          <w:numId w:val="12"/>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2B43F807" w14:textId="36C86592" w:rsidR="00FA74A2" w:rsidRPr="00024814" w:rsidRDefault="00024814" w:rsidP="00FA767B">
      <w:pPr>
        <w:pStyle w:val="Sraopastraipa"/>
        <w:numPr>
          <w:ilvl w:val="1"/>
          <w:numId w:val="12"/>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FA767B">
        <w:rPr>
          <w:rFonts w:ascii="Calibri Light" w:hAnsi="Calibri Light" w:cs="Calibri Light"/>
          <w:sz w:val="24"/>
          <w:szCs w:val="24"/>
        </w:rPr>
        <w:t xml:space="preserve">punkto </w:t>
      </w:r>
      <w:r w:rsidR="00FA767B" w:rsidRPr="00FA767B">
        <w:rPr>
          <w:rFonts w:ascii="Calibri Light" w:hAnsi="Calibri Light" w:cs="Calibri Light"/>
          <w:sz w:val="24"/>
          <w:szCs w:val="24"/>
        </w:rPr>
        <w:t>44.1</w:t>
      </w:r>
      <w:r w:rsidR="00A163D0" w:rsidRPr="00FA767B">
        <w:rPr>
          <w:rFonts w:ascii="Calibri Light" w:hAnsi="Calibri Light" w:cs="Calibri Light"/>
          <w:sz w:val="24"/>
          <w:szCs w:val="24"/>
        </w:rPr>
        <w:t xml:space="preserve"> </w:t>
      </w:r>
      <w:r w:rsidR="00A163D0" w:rsidRPr="00024814">
        <w:rPr>
          <w:rFonts w:ascii="Calibri Light" w:hAnsi="Calibri Light" w:cs="Calibri Light"/>
          <w:sz w:val="24"/>
          <w:szCs w:val="24"/>
        </w:rPr>
        <w:t>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nustatyti </w:t>
      </w:r>
      <w:r w:rsidR="00FA767B">
        <w:rPr>
          <w:rFonts w:ascii="Calibri Light" w:hAnsi="Calibri Light" w:cs="Calibri Light"/>
          <w:sz w:val="24"/>
          <w:szCs w:val="24"/>
        </w:rPr>
        <w:t>techninėje specifikacijoje priedas Nr. 3.</w:t>
      </w:r>
    </w:p>
    <w:p w14:paraId="15179C0E" w14:textId="689BFCC3" w:rsidR="00257685" w:rsidRPr="00024814" w:rsidRDefault="4B7098B6" w:rsidP="00FA767B">
      <w:pPr>
        <w:pStyle w:val="Sraopastraipa"/>
        <w:numPr>
          <w:ilvl w:val="1"/>
          <w:numId w:val="12"/>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0C2AD730"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FA767B" w:rsidRPr="00C64E61">
        <w:rPr>
          <w:rFonts w:asciiTheme="majorHAnsi" w:hAnsiTheme="majorHAnsi" w:cs="Segoe UI Semilight"/>
          <w:iCs/>
        </w:rPr>
        <w:t>saulės elektrinė</w:t>
      </w:r>
      <w:r w:rsidR="00FA767B">
        <w:rPr>
          <w:rFonts w:asciiTheme="majorHAnsi" w:hAnsiTheme="majorHAnsi" w:cs="Segoe UI Semilight"/>
          <w:iCs/>
        </w:rPr>
        <w:t>s</w:t>
      </w:r>
      <w:r w:rsidR="00FA767B" w:rsidRPr="00C64E61">
        <w:rPr>
          <w:rFonts w:asciiTheme="majorHAnsi" w:hAnsiTheme="majorHAnsi" w:cs="Segoe UI Semilight"/>
          <w:iCs/>
        </w:rPr>
        <w:t xml:space="preserve"> ant Gargždų vandenvietės administracijos pastatų stogų</w:t>
      </w:r>
      <w:r w:rsidR="00FA767B" w:rsidRPr="00C64E61">
        <w:rPr>
          <w:rFonts w:asciiTheme="majorHAnsi" w:hAnsiTheme="majorHAnsi" w:cstheme="majorHAnsi"/>
          <w:iCs/>
          <w:color w:val="4F81BD"/>
          <w:sz w:val="22"/>
          <w:szCs w:val="22"/>
        </w:rPr>
        <w:t xml:space="preserve"> </w:t>
      </w:r>
      <w:r w:rsidR="00FA767B" w:rsidRPr="00C64E61">
        <w:rPr>
          <w:rFonts w:asciiTheme="majorHAnsi" w:hAnsiTheme="majorHAnsi" w:cstheme="majorHAnsi"/>
          <w:iCs/>
          <w:sz w:val="22"/>
          <w:szCs w:val="22"/>
        </w:rPr>
        <w:t xml:space="preserve">įrengimo </w:t>
      </w:r>
      <w:r w:rsidR="00FA767B" w:rsidRPr="00303FB4">
        <w:rPr>
          <w:rFonts w:asciiTheme="majorHAnsi" w:hAnsiTheme="majorHAnsi" w:cstheme="majorHAnsi"/>
          <w:sz w:val="22"/>
          <w:szCs w:val="22"/>
        </w:rPr>
        <w:t>darb</w:t>
      </w:r>
      <w:r w:rsidR="00FA767B">
        <w:rPr>
          <w:rFonts w:asciiTheme="majorHAnsi" w:hAnsiTheme="majorHAnsi" w:cstheme="majorHAnsi"/>
          <w:sz w:val="22"/>
          <w:szCs w:val="22"/>
        </w:rPr>
        <w:t>us</w:t>
      </w:r>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393EA37D" w:rsidR="00807185" w:rsidRPr="006E3668" w:rsidRDefault="005D280D" w:rsidP="00FA767B">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0C8C4CF8" w14:textId="77777777" w:rsidR="00674602" w:rsidRPr="000E2C36"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179B6BE9"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w:t>
      </w:r>
      <w:r w:rsidR="0063461D">
        <w:rPr>
          <w:rFonts w:ascii="Calibri Light" w:eastAsia="Arial" w:hAnsi="Calibri Light" w:cs="Calibri Light"/>
          <w:sz w:val="24"/>
          <w:szCs w:val="24"/>
        </w:rPr>
        <w:t xml:space="preserve"> 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15C3CCBA"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63461D">
        <w:rPr>
          <w:rStyle w:val="cf01"/>
          <w:rFonts w:ascii="Calibri Light" w:hAnsi="Calibri Light" w:cs="Calibri Light"/>
          <w:sz w:val="24"/>
          <w:szCs w:val="24"/>
        </w:rPr>
        <w:t>užpildyti 3 priedas Techninė specifikacija ir 4 priedas Pasiūlymo forma</w:t>
      </w:r>
      <w:r w:rsidR="00EC790E" w:rsidRPr="006E3668">
        <w:rPr>
          <w:rFonts w:ascii="Calibri Light" w:hAnsi="Calibri Light" w:cs="Calibri Light"/>
          <w:i/>
          <w:iCs/>
          <w:color w:val="7030A0"/>
          <w:sz w:val="24"/>
          <w:szCs w:val="24"/>
          <w:shd w:val="clear" w:color="auto" w:fill="FFFFFF"/>
        </w:rPr>
        <w:t>.</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5B316373" w14:textId="5974697B" w:rsidR="000D5039" w:rsidRPr="006E3668" w:rsidRDefault="00D83C57" w:rsidP="00BD67EF">
      <w:pPr>
        <w:pStyle w:val="Antrat1"/>
        <w:spacing w:before="480" w:after="0"/>
        <w:ind w:firstLine="0"/>
        <w:jc w:val="left"/>
        <w:rPr>
          <w:rFonts w:ascii="Calibri Light" w:hAnsi="Calibri Light" w:cs="Calibri Light"/>
          <w:color w:val="auto"/>
          <w:szCs w:val="24"/>
        </w:rPr>
      </w:pPr>
      <w:bookmarkStart w:id="22" w:name="_Toc145882235"/>
      <w:r w:rsidRPr="006F2473">
        <w:rPr>
          <w:rStyle w:val="skyriauspavadinimasChar"/>
        </w:rPr>
        <w:t xml:space="preserve">9. </w:t>
      </w:r>
      <w:r w:rsidR="00274B64" w:rsidRPr="006F2473">
        <w:rPr>
          <w:rStyle w:val="skyriauspavadinimasChar"/>
        </w:rPr>
        <w:t>K</w:t>
      </w:r>
      <w:r w:rsidR="00A84437" w:rsidRPr="006F2473">
        <w:rPr>
          <w:rStyle w:val="skyriauspavadinimasChar"/>
        </w:rPr>
        <w:t>itos sąlygos</w:t>
      </w:r>
      <w:bookmarkEnd w:id="22"/>
      <w:r w:rsidR="00A84437" w:rsidRPr="006E3668">
        <w:rPr>
          <w:rFonts w:ascii="Calibri Light" w:hAnsi="Calibri Light" w:cs="Calibri Light"/>
          <w:color w:val="auto"/>
          <w:szCs w:val="24"/>
        </w:rPr>
        <w:t xml:space="preserve"> </w:t>
      </w:r>
    </w:p>
    <w:p w14:paraId="229A419C" w14:textId="77777777" w:rsidR="0008378B" w:rsidRPr="006E3668" w:rsidRDefault="0008378B" w:rsidP="00E250DF">
      <w:pPr>
        <w:pStyle w:val="Betarp"/>
        <w:spacing w:line="300" w:lineRule="auto"/>
        <w:ind w:firstLine="0"/>
        <w:contextualSpacing/>
        <w:rPr>
          <w:rFonts w:ascii="Calibri Light" w:eastAsiaTheme="minorHAnsi" w:hAnsi="Calibri Light" w:cs="Calibri Light"/>
          <w:sz w:val="24"/>
          <w:szCs w:val="24"/>
        </w:rPr>
      </w:pP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12FEBA6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r w:rsidR="009E50E1">
        <w:rPr>
          <w:rFonts w:ascii="Calibri Light" w:hAnsi="Calibri Light" w:cs="Calibri Light"/>
          <w:sz w:val="24"/>
          <w:szCs w:val="24"/>
        </w:rPr>
        <w:t xml:space="preserve"> su priedais</w:t>
      </w:r>
      <w:r w:rsidRPr="00DF0508">
        <w:rPr>
          <w:rFonts w:ascii="Calibri Light" w:hAnsi="Calibri Light" w:cs="Calibri Light"/>
          <w:sz w:val="24"/>
          <w:szCs w:val="24"/>
        </w:rPr>
        <w:t>;</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61D8B155"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9E50E1">
        <w:rPr>
          <w:rFonts w:ascii="Calibri Light" w:hAnsi="Calibri Light" w:cs="Calibri Light"/>
          <w:sz w:val="24"/>
          <w:szCs w:val="24"/>
        </w:rPr>
        <w:t>;</w:t>
      </w:r>
    </w:p>
    <w:p w14:paraId="39BAFA1E" w14:textId="5117E9C9"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9E50E1">
        <w:rPr>
          <w:rFonts w:ascii="Calibri Light" w:hAnsi="Calibri Light" w:cs="Calibri Light"/>
          <w:sz w:val="24"/>
          <w:szCs w:val="24"/>
        </w:rPr>
        <w:t>.</w:t>
      </w:r>
    </w:p>
    <w:p w14:paraId="4BAA963B" w14:textId="346504CD" w:rsidR="00DF0508" w:rsidRPr="00F0075C" w:rsidRDefault="00DF0508" w:rsidP="009E50E1">
      <w:pPr>
        <w:pStyle w:val="Sraopastraipa"/>
        <w:tabs>
          <w:tab w:val="left" w:pos="1134"/>
          <w:tab w:val="left" w:pos="1560"/>
        </w:tabs>
        <w:spacing w:line="240" w:lineRule="auto"/>
        <w:ind w:left="709" w:firstLine="0"/>
        <w:jc w:val="left"/>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426457"/>
    <w:multiLevelType w:val="multilevel"/>
    <w:tmpl w:val="6D388C9E"/>
    <w:lvl w:ilvl="0">
      <w:start w:val="1"/>
      <w:numFmt w:val="decimal"/>
      <w:lvlText w:val="%1."/>
      <w:lvlJc w:val="left"/>
      <w:pPr>
        <w:ind w:left="360" w:hanging="360"/>
      </w:pPr>
      <w:rPr>
        <w:rFonts w:hint="default"/>
        <w:color w:val="000000" w:themeColor="text1"/>
      </w:rPr>
    </w:lvl>
    <w:lvl w:ilvl="1">
      <w:start w:val="2"/>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9"/>
  </w:num>
  <w:num w:numId="5" w16cid:durableId="1652252092">
    <w:abstractNumId w:val="3"/>
  </w:num>
  <w:num w:numId="6" w16cid:durableId="817724215">
    <w:abstractNumId w:val="6"/>
  </w:num>
  <w:num w:numId="7" w16cid:durableId="1620380975">
    <w:abstractNumId w:val="4"/>
  </w:num>
  <w:num w:numId="8" w16cid:durableId="993872329">
    <w:abstractNumId w:val="7"/>
  </w:num>
  <w:num w:numId="9" w16cid:durableId="1225604113">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14825392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3E9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B68"/>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61D"/>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5C7"/>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0E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A767B"/>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5789</Words>
  <Characters>3301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10</cp:revision>
  <cp:lastPrinted>2021-11-02T20:49:00Z</cp:lastPrinted>
  <dcterms:created xsi:type="dcterms:W3CDTF">2024-07-22T07:05:00Z</dcterms:created>
  <dcterms:modified xsi:type="dcterms:W3CDTF">2025-09-08T10:16:00Z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